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A" w:rsidRDefault="00C41FB6">
      <w:pPr>
        <w:spacing w:before="63" w:line="250" w:lineRule="auto"/>
        <w:ind w:left="2758" w:right="679"/>
        <w:jc w:val="center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group id="_x0000_s1046" style="position:absolute;left:0;text-align:left;margin-left:55.75pt;margin-top:4.8pt;width:431.85pt;height:79.35pt;z-index:-251660800;mso-position-horizontal-relative:page" coordorigin="1115,96" coordsize="8637,15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175;top:1088;width:6578;height:71">
              <v:imagedata r:id="rId5" o:title=""/>
            </v:shape>
            <v:shape id="_x0000_s1047" type="#_x0000_t75" style="position:absolute;left:1115;top:96;width:2002;height:1587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U.S. Environmental Protection Agency Applicability Determination Index</w:t>
      </w: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before="1" w:line="240" w:lineRule="exact"/>
        <w:rPr>
          <w:sz w:val="24"/>
          <w:szCs w:val="24"/>
        </w:rPr>
      </w:pPr>
    </w:p>
    <w:p w:rsidR="00F155DA" w:rsidRDefault="00C41FB6">
      <w:pPr>
        <w:ind w:left="2007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Control</w:t>
      </w:r>
      <w:r>
        <w:rPr>
          <w:rFonts w:ascii="Arial" w:eastAsia="Arial" w:hAnsi="Arial" w:cs="Arial"/>
          <w:b/>
          <w:bCs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Number:</w:t>
      </w:r>
      <w:r>
        <w:rPr>
          <w:rFonts w:ascii="Arial" w:eastAsia="Arial" w:hAnsi="Arial" w:cs="Arial"/>
          <w:b/>
          <w:bCs/>
          <w:spacing w:val="3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A040001</w:t>
      </w: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before="14" w:line="220" w:lineRule="exact"/>
      </w:pPr>
    </w:p>
    <w:p w:rsidR="00F155DA" w:rsidRDefault="00C41FB6">
      <w:pPr>
        <w:tabs>
          <w:tab w:val="left" w:pos="1618"/>
        </w:tabs>
        <w:ind w:left="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Category: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Asbestos</w:t>
      </w:r>
    </w:p>
    <w:p w:rsidR="00F155DA" w:rsidRDefault="00C41FB6">
      <w:pPr>
        <w:pStyle w:val="Heading1"/>
        <w:spacing w:before="67"/>
        <w:ind w:left="155"/>
        <w:rPr>
          <w:b w:val="0"/>
          <w:bCs w:val="0"/>
        </w:rPr>
      </w:pPr>
      <w:r>
        <w:t>EPA</w:t>
      </w:r>
      <w:r>
        <w:rPr>
          <w:spacing w:val="22"/>
        </w:rPr>
        <w:t xml:space="preserve"> </w:t>
      </w:r>
      <w:r>
        <w:t>Office:</w:t>
      </w:r>
    </w:p>
    <w:p w:rsidR="00F155DA" w:rsidRDefault="00C41FB6">
      <w:pPr>
        <w:tabs>
          <w:tab w:val="left" w:pos="1618"/>
        </w:tabs>
        <w:spacing w:before="69"/>
        <w:ind w:left="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Date: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12/12/2003</w:t>
      </w:r>
    </w:p>
    <w:p w:rsidR="00F155DA" w:rsidRDefault="00C41FB6">
      <w:pPr>
        <w:pStyle w:val="BodyText"/>
        <w:tabs>
          <w:tab w:val="left" w:pos="1618"/>
        </w:tabs>
        <w:spacing w:before="63"/>
        <w:ind w:left="155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Solvent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Mechanical</w:t>
      </w:r>
      <w:r>
        <w:rPr>
          <w:spacing w:val="13"/>
        </w:rPr>
        <w:t xml:space="preserve"> </w:t>
      </w:r>
      <w:r>
        <w:t>Buffer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Remove</w:t>
      </w:r>
      <w:r>
        <w:rPr>
          <w:spacing w:val="13"/>
        </w:rPr>
        <w:t xml:space="preserve"> </w:t>
      </w:r>
      <w:r>
        <w:t>Floor</w:t>
      </w:r>
      <w:r>
        <w:rPr>
          <w:spacing w:val="13"/>
        </w:rPr>
        <w:t xml:space="preserve"> </w:t>
      </w:r>
      <w:r>
        <w:t>Mastic</w:t>
      </w:r>
    </w:p>
    <w:p w:rsidR="00F155DA" w:rsidRDefault="00C41FB6">
      <w:pPr>
        <w:tabs>
          <w:tab w:val="left" w:pos="1618"/>
        </w:tabs>
        <w:spacing w:before="63"/>
        <w:ind w:left="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Recipient: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Peter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Connell</w:t>
      </w:r>
    </w:p>
    <w:p w:rsidR="00F155DA" w:rsidRDefault="00C41FB6">
      <w:pPr>
        <w:tabs>
          <w:tab w:val="left" w:pos="1618"/>
        </w:tabs>
        <w:spacing w:before="63"/>
        <w:ind w:left="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1"/>
          <w:sz w:val="21"/>
          <w:szCs w:val="21"/>
        </w:rPr>
        <w:t>Author: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Michael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Alushin</w:t>
      </w:r>
      <w:proofErr w:type="spellEnd"/>
    </w:p>
    <w:p w:rsidR="00F155DA" w:rsidRDefault="00C41FB6">
      <w:pPr>
        <w:pStyle w:val="BodyText"/>
        <w:tabs>
          <w:tab w:val="left" w:pos="1618"/>
        </w:tabs>
        <w:spacing w:before="63" w:line="255" w:lineRule="auto"/>
        <w:ind w:left="1618" w:right="585" w:hanging="1464"/>
      </w:pPr>
      <w:r>
        <w:rPr>
          <w:rFonts w:cs="Arial"/>
          <w:b/>
          <w:bCs/>
          <w:position w:val="1"/>
        </w:rPr>
        <w:t>Comments:</w:t>
      </w:r>
      <w:r>
        <w:rPr>
          <w:rFonts w:cs="Arial"/>
          <w:b/>
          <w:bCs/>
          <w:position w:val="1"/>
        </w:rPr>
        <w:tab/>
      </w:r>
      <w:r>
        <w:t>See</w:t>
      </w:r>
      <w:r>
        <w:rPr>
          <w:spacing w:val="12"/>
        </w:rPr>
        <w:t xml:space="preserve"> </w:t>
      </w:r>
      <w:r>
        <w:t>related</w:t>
      </w:r>
      <w:r>
        <w:rPr>
          <w:spacing w:val="13"/>
        </w:rPr>
        <w:t xml:space="preserve"> </w:t>
      </w:r>
      <w:r>
        <w:t>determination</w:t>
      </w:r>
      <w:r>
        <w:rPr>
          <w:spacing w:val="13"/>
        </w:rPr>
        <w:t xml:space="preserve"> </w:t>
      </w:r>
      <w:r>
        <w:t>filed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ADI</w:t>
      </w:r>
      <w:r>
        <w:rPr>
          <w:spacing w:val="12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A040002.</w:t>
      </w:r>
      <w:r>
        <w:rPr>
          <w:spacing w:val="13"/>
        </w:rPr>
        <w:t xml:space="preserve"> </w:t>
      </w:r>
      <w:r>
        <w:t>See</w:t>
      </w:r>
      <w:r>
        <w:rPr>
          <w:spacing w:val="13"/>
        </w:rPr>
        <w:t xml:space="preserve"> </w:t>
      </w:r>
      <w:r>
        <w:t>also</w:t>
      </w:r>
      <w:r>
        <w:rPr>
          <w:w w:val="102"/>
        </w:rPr>
        <w:t xml:space="preserve"> </w:t>
      </w:r>
      <w:r>
        <w:t>ADI</w:t>
      </w:r>
      <w:r>
        <w:rPr>
          <w:spacing w:val="11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Nos.</w:t>
      </w:r>
      <w:r>
        <w:rPr>
          <w:spacing w:val="12"/>
        </w:rPr>
        <w:t xml:space="preserve"> </w:t>
      </w:r>
      <w:r>
        <w:t>C93,</w:t>
      </w:r>
      <w:r>
        <w:rPr>
          <w:spacing w:val="12"/>
        </w:rPr>
        <w:t xml:space="preserve"> </w:t>
      </w:r>
      <w:r>
        <w:t>C108,</w:t>
      </w:r>
      <w:r>
        <w:rPr>
          <w:spacing w:val="12"/>
        </w:rPr>
        <w:t xml:space="preserve"> </w:t>
      </w:r>
      <w:proofErr w:type="gramStart"/>
      <w:r>
        <w:t>an</w:t>
      </w:r>
      <w:proofErr w:type="gramEnd"/>
      <w:r>
        <w:rPr>
          <w:spacing w:val="11"/>
        </w:rPr>
        <w:t xml:space="preserve"> </w:t>
      </w:r>
      <w:r>
        <w:t>See</w:t>
      </w:r>
      <w:r>
        <w:rPr>
          <w:spacing w:val="12"/>
        </w:rPr>
        <w:t xml:space="preserve"> </w:t>
      </w:r>
      <w:r>
        <w:t>related</w:t>
      </w:r>
      <w:r>
        <w:rPr>
          <w:spacing w:val="12"/>
        </w:rPr>
        <w:t xml:space="preserve"> </w:t>
      </w:r>
      <w:r>
        <w:t>determination</w:t>
      </w:r>
      <w:r>
        <w:rPr>
          <w:spacing w:val="12"/>
        </w:rPr>
        <w:t xml:space="preserve"> </w:t>
      </w:r>
      <w:r>
        <w:t>filed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ADI</w:t>
      </w:r>
      <w:r>
        <w:rPr>
          <w:w w:val="102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t>A040002.</w:t>
      </w:r>
      <w:r>
        <w:rPr>
          <w:spacing w:val="12"/>
        </w:rPr>
        <w:t xml:space="preserve"> </w:t>
      </w:r>
      <w:r>
        <w:t>See</w:t>
      </w:r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ADI</w:t>
      </w:r>
      <w:r>
        <w:rPr>
          <w:spacing w:val="12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Nos.</w:t>
      </w:r>
      <w:r>
        <w:rPr>
          <w:spacing w:val="12"/>
        </w:rPr>
        <w:t xml:space="preserve"> </w:t>
      </w:r>
      <w:proofErr w:type="gramStart"/>
      <w:r>
        <w:t>C93,</w:t>
      </w:r>
      <w:r>
        <w:rPr>
          <w:spacing w:val="12"/>
        </w:rPr>
        <w:t xml:space="preserve"> </w:t>
      </w:r>
      <w:r>
        <w:t>C108,</w:t>
      </w:r>
      <w:r>
        <w:rPr>
          <w:spacing w:val="12"/>
        </w:rPr>
        <w:t xml:space="preserve"> </w:t>
      </w:r>
      <w:r>
        <w:t>and</w:t>
      </w:r>
      <w:r>
        <w:rPr>
          <w:w w:val="102"/>
        </w:rPr>
        <w:t xml:space="preserve"> </w:t>
      </w:r>
      <w:r>
        <w:t>A960019.</w:t>
      </w:r>
      <w:proofErr w:type="gramEnd"/>
    </w:p>
    <w:p w:rsidR="00F155DA" w:rsidRDefault="00F155DA">
      <w:pPr>
        <w:spacing w:before="4" w:line="130" w:lineRule="exact"/>
        <w:rPr>
          <w:sz w:val="13"/>
          <w:szCs w:val="13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C41FB6">
      <w:pPr>
        <w:tabs>
          <w:tab w:val="left" w:pos="1618"/>
        </w:tabs>
        <w:ind w:left="155"/>
        <w:rPr>
          <w:rFonts w:ascii="Arial" w:eastAsia="Arial" w:hAnsi="Arial" w:cs="Arial"/>
          <w:sz w:val="21"/>
          <w:szCs w:val="21"/>
        </w:rPr>
      </w:pPr>
      <w:r>
        <w:pict>
          <v:group id="_x0000_s1041" style="position:absolute;left:0;text-align:left;margin-left:53.25pt;margin-top:-10.65pt;width:436.85pt;height:2.15pt;z-index:-251659776;mso-position-horizontal-relative:page" coordorigin="1065,-213" coordsize="8737,43">
            <v:group id="_x0000_s1044" style="position:absolute;left:1072;top:-205;width:8723;height:29" coordorigin="1072,-205" coordsize="8723,29">
              <v:shape id="_x0000_s1045" style="position:absolute;left:1072;top:-205;width:8723;height:29" coordorigin="1072,-205" coordsize="8723,29" path="m9795,-205r-8723,l1072,-177r15,-14l9781,-191r14,-14xe" fillcolor="#7f7f7f" stroked="f">
                <v:path arrowok="t"/>
              </v:shape>
            </v:group>
            <v:group id="_x0000_s1042" style="position:absolute;left:1072;top:-205;width:8723;height:29" coordorigin="1072,-205" coordsize="8723,29">
              <v:shape id="_x0000_s1043" style="position:absolute;left:1072;top:-205;width:8723;height:29" coordorigin="1072,-205" coordsize="8723,29" path="m9795,-205r-14,14l1087,-191r-15,14l9795,-177r,-28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Subparts: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Part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61,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Asbestos</w:t>
      </w: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before="15" w:line="220" w:lineRule="exact"/>
      </w:pPr>
    </w:p>
    <w:p w:rsidR="00F155DA" w:rsidRDefault="00C41FB6">
      <w:pPr>
        <w:tabs>
          <w:tab w:val="left" w:pos="1618"/>
        </w:tabs>
        <w:ind w:left="155"/>
        <w:rPr>
          <w:rFonts w:ascii="Arial" w:eastAsia="Arial" w:hAnsi="Arial" w:cs="Arial"/>
          <w:sz w:val="21"/>
          <w:szCs w:val="21"/>
        </w:rPr>
      </w:pPr>
      <w:r>
        <w:pict>
          <v:group id="_x0000_s1036" style="position:absolute;left:0;text-align:left;margin-left:53.25pt;margin-top:-10.65pt;width:436.85pt;height:2.15pt;z-index:-251658752;mso-position-horizontal-relative:page" coordorigin="1065,-213" coordsize="8737,43">
            <v:group id="_x0000_s1039" style="position:absolute;left:1072;top:-205;width:8723;height:29" coordorigin="1072,-205" coordsize="8723,29">
              <v:shape id="_x0000_s1040" style="position:absolute;left:1072;top:-205;width:8723;height:29" coordorigin="1072,-205" coordsize="8723,29" path="m9795,-205r-8723,l1072,-177r15,-14l9781,-191r14,-14xe" fillcolor="#7f7f7f" stroked="f">
                <v:path arrowok="t"/>
              </v:shape>
            </v:group>
            <v:group id="_x0000_s1037" style="position:absolute;left:1072;top:-205;width:8723;height:29" coordorigin="1072,-205" coordsize="8723,29">
              <v:shape id="_x0000_s1038" style="position:absolute;left:1072;top:-205;width:8723;height:29" coordorigin="1072,-205" coordsize="8723,29" path="m9795,-205r-14,14l1087,-191r-15,14l9795,-177r,-28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>References:</w:t>
      </w:r>
      <w:r>
        <w:rPr>
          <w:rFonts w:ascii="Arial" w:eastAsia="Arial" w:hAnsi="Arial" w:cs="Arial"/>
          <w:b/>
          <w:bCs/>
          <w:position w:val="1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61.141</w:t>
      </w:r>
    </w:p>
    <w:p w:rsidR="00F155DA" w:rsidRDefault="00C41FB6">
      <w:pPr>
        <w:pStyle w:val="BodyText"/>
        <w:spacing w:before="73"/>
        <w:ind w:left="0" w:right="5035"/>
        <w:jc w:val="center"/>
      </w:pPr>
      <w:r>
        <w:t>61.145</w:t>
      </w:r>
    </w:p>
    <w:p w:rsidR="00F155DA" w:rsidRDefault="00F155DA">
      <w:pPr>
        <w:spacing w:before="6" w:line="190" w:lineRule="exact"/>
        <w:rPr>
          <w:sz w:val="19"/>
          <w:szCs w:val="19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C41FB6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3.25pt;margin-top:-8.7pt;width:436.85pt;height:2.15pt;z-index:-251657728;mso-position-horizontal-relative:page" coordorigin="1065,-174" coordsize="8737,43">
            <v:group id="_x0000_s1034" style="position:absolute;left:1072;top:-167;width:8723;height:29" coordorigin="1072,-167" coordsize="8723,29">
              <v:shape id="_x0000_s1035" style="position:absolute;left:1072;top:-167;width:8723;height:29" coordorigin="1072,-167" coordsize="8723,29" path="m9795,-167r-8723,l1072,-138r15,-14l9781,-152r14,-15xe" fillcolor="#7f7f7f" stroked="f">
                <v:path arrowok="t"/>
              </v:shape>
            </v:group>
            <v:group id="_x0000_s1032" style="position:absolute;left:1072;top:-167;width:8723;height:29" coordorigin="1072,-167" coordsize="8723,29">
              <v:shape id="_x0000_s1033" style="position:absolute;left:1072;top:-167;width:8723;height:29" coordorigin="1072,-167" coordsize="8723,29" path="m9795,-167r-14,15l1087,-152r-15,14l9795,-138r,-2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F155DA" w:rsidRDefault="00F155DA">
      <w:pPr>
        <w:spacing w:before="4" w:line="190" w:lineRule="exact"/>
        <w:rPr>
          <w:sz w:val="19"/>
          <w:szCs w:val="19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C41FB6">
      <w:pPr>
        <w:pStyle w:val="BodyText"/>
        <w:spacing w:line="255" w:lineRule="auto"/>
      </w:pPr>
      <w:r>
        <w:t>Q: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solvent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mechanical</w:t>
      </w:r>
      <w:r>
        <w:rPr>
          <w:spacing w:val="12"/>
        </w:rPr>
        <w:t xml:space="preserve"> </w:t>
      </w:r>
      <w:r>
        <w:t>buffer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remove</w:t>
      </w:r>
      <w:r>
        <w:rPr>
          <w:spacing w:val="12"/>
        </w:rPr>
        <w:t xml:space="preserve"> </w:t>
      </w:r>
      <w:r>
        <w:t>asbestos-containing</w:t>
      </w:r>
      <w:r>
        <w:rPr>
          <w:spacing w:val="12"/>
        </w:rPr>
        <w:t xml:space="preserve"> </w:t>
      </w:r>
      <w:r>
        <w:t>floor</w:t>
      </w:r>
      <w:r>
        <w:rPr>
          <w:spacing w:val="12"/>
        </w:rPr>
        <w:t xml:space="preserve"> </w:t>
      </w:r>
      <w:r>
        <w:t>mastic</w:t>
      </w:r>
      <w:r>
        <w:rPr>
          <w:w w:val="102"/>
        </w:rPr>
        <w:t xml:space="preserve"> </w:t>
      </w:r>
      <w:r>
        <w:t>subject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National</w:t>
      </w:r>
      <w:r>
        <w:rPr>
          <w:spacing w:val="15"/>
        </w:rPr>
        <w:t xml:space="preserve"> </w:t>
      </w:r>
      <w:r>
        <w:t>Emission</w:t>
      </w:r>
      <w:r>
        <w:rPr>
          <w:spacing w:val="15"/>
        </w:rPr>
        <w:t xml:space="preserve"> </w:t>
      </w:r>
      <w:r>
        <w:t>Standards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Hazardous</w:t>
      </w:r>
      <w:r>
        <w:rPr>
          <w:spacing w:val="15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t>Pollutants,</w:t>
      </w:r>
      <w:r>
        <w:rPr>
          <w:spacing w:val="15"/>
        </w:rPr>
        <w:t xml:space="preserve"> </w:t>
      </w:r>
      <w:r>
        <w:t>subpart</w:t>
      </w:r>
      <w:r>
        <w:rPr>
          <w:w w:val="102"/>
        </w:rPr>
        <w:t xml:space="preserve"> </w:t>
      </w:r>
      <w:r>
        <w:t>M?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59"/>
        <w:jc w:val="both"/>
      </w:pPr>
      <w:r>
        <w:t>A:</w:t>
      </w:r>
      <w:r>
        <w:rPr>
          <w:spacing w:val="11"/>
        </w:rPr>
        <w:t xml:space="preserve"> </w:t>
      </w:r>
      <w:r>
        <w:t>Yes,</w:t>
      </w:r>
      <w:r>
        <w:rPr>
          <w:spacing w:val="12"/>
        </w:rPr>
        <w:t xml:space="preserve"> </w:t>
      </w:r>
      <w:r>
        <w:t>because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application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solvent</w:t>
      </w:r>
      <w:r>
        <w:rPr>
          <w:spacing w:val="12"/>
        </w:rPr>
        <w:t xml:space="preserve"> </w:t>
      </w:r>
      <w:r>
        <w:t>followed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buffer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considered</w:t>
      </w:r>
      <w:r>
        <w:rPr>
          <w:spacing w:val="12"/>
        </w:rPr>
        <w:t xml:space="preserve"> </w:t>
      </w:r>
      <w:r>
        <w:t>abrading</w:t>
      </w:r>
      <w:r>
        <w:rPr>
          <w:spacing w:val="12"/>
        </w:rPr>
        <w:t xml:space="preserve"> </w:t>
      </w:r>
      <w:r>
        <w:t>the</w:t>
      </w:r>
      <w:r>
        <w:rPr>
          <w:w w:val="102"/>
        </w:rPr>
        <w:t xml:space="preserve"> </w:t>
      </w:r>
      <w:r>
        <w:t>floor</w:t>
      </w:r>
      <w:r>
        <w:rPr>
          <w:spacing w:val="12"/>
        </w:rPr>
        <w:t xml:space="preserve"> </w:t>
      </w:r>
      <w:r>
        <w:t>mastic.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situation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distinguishable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facts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previous</w:t>
      </w:r>
      <w:r>
        <w:rPr>
          <w:spacing w:val="12"/>
        </w:rPr>
        <w:t xml:space="preserve"> </w:t>
      </w:r>
      <w:r>
        <w:t>determinations</w:t>
      </w:r>
      <w:r>
        <w:rPr>
          <w:spacing w:val="13"/>
        </w:rPr>
        <w:t xml:space="preserve"> </w:t>
      </w:r>
      <w:r>
        <w:t>cited</w:t>
      </w:r>
      <w:r>
        <w:rPr>
          <w:w w:val="10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request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determination.</w:t>
      </w: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F155DA">
      <w:pPr>
        <w:spacing w:before="9" w:line="200" w:lineRule="exact"/>
        <w:rPr>
          <w:sz w:val="20"/>
          <w:szCs w:val="20"/>
        </w:rPr>
      </w:pPr>
    </w:p>
    <w:p w:rsidR="00F155DA" w:rsidRDefault="00C41FB6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3.25pt;margin-top:-8.7pt;width:436.85pt;height:2.15pt;z-index:-251656704;mso-position-horizontal-relative:page" coordorigin="1065,-174" coordsize="8737,43">
            <v:group id="_x0000_s1029" style="position:absolute;left:1072;top:-167;width:8723;height:29" coordorigin="1072,-167" coordsize="8723,29">
              <v:shape id="_x0000_s1030" style="position:absolute;left:1072;top:-167;width:8723;height:29" coordorigin="1072,-167" coordsize="8723,29" path="m9795,-167r-8723,l1072,-138r15,-14l9781,-152r14,-15xe" fillcolor="#7f7f7f" stroked="f">
                <v:path arrowok="t"/>
              </v:shape>
            </v:group>
            <v:group id="_x0000_s1027" style="position:absolute;left:1072;top:-167;width:8723;height:29" coordorigin="1072,-167" coordsize="8723,29">
              <v:shape id="_x0000_s1028" style="position:absolute;left:1072;top:-167;width:8723;height:29" coordorigin="1072,-167" coordsize="8723,29" path="m9795,-167r-14,15l1087,-152r-15,14l9795,-138r,-2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F155DA" w:rsidRDefault="00F155DA">
      <w:pPr>
        <w:spacing w:before="4" w:line="190" w:lineRule="exact"/>
        <w:rPr>
          <w:sz w:val="19"/>
          <w:szCs w:val="19"/>
        </w:rPr>
      </w:pPr>
    </w:p>
    <w:p w:rsidR="00F155DA" w:rsidRDefault="00F155DA">
      <w:pPr>
        <w:spacing w:line="200" w:lineRule="exact"/>
        <w:rPr>
          <w:sz w:val="20"/>
          <w:szCs w:val="20"/>
        </w:rPr>
      </w:pPr>
    </w:p>
    <w:p w:rsidR="00F155DA" w:rsidRDefault="00C41FB6">
      <w:pPr>
        <w:pStyle w:val="BodyText"/>
      </w:pPr>
      <w:r>
        <w:t>Mr.</w:t>
      </w:r>
      <w:r>
        <w:rPr>
          <w:spacing w:val="12"/>
        </w:rPr>
        <w:t xml:space="preserve"> </w:t>
      </w:r>
      <w:r>
        <w:t>Peter</w:t>
      </w:r>
      <w:r>
        <w:rPr>
          <w:spacing w:val="12"/>
        </w:rPr>
        <w:t xml:space="preserve"> </w:t>
      </w:r>
      <w:r>
        <w:t>F.</w:t>
      </w:r>
      <w:r>
        <w:rPr>
          <w:spacing w:val="13"/>
        </w:rPr>
        <w:t xml:space="preserve"> </w:t>
      </w:r>
      <w:r>
        <w:t>Connell</w:t>
      </w:r>
    </w:p>
    <w:p w:rsidR="00F155DA" w:rsidRDefault="00C41FB6">
      <w:pPr>
        <w:pStyle w:val="BodyText"/>
        <w:spacing w:before="16" w:line="255" w:lineRule="auto"/>
        <w:ind w:right="4750"/>
      </w:pPr>
      <w:r>
        <w:t>MACTEC</w:t>
      </w:r>
      <w:r>
        <w:rPr>
          <w:spacing w:val="19"/>
        </w:rPr>
        <w:t xml:space="preserve"> </w:t>
      </w:r>
      <w:r>
        <w:t>Engineering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Consulting,</w:t>
      </w:r>
      <w:r>
        <w:rPr>
          <w:spacing w:val="19"/>
        </w:rPr>
        <w:t xml:space="preserve"> </w:t>
      </w:r>
      <w:r>
        <w:t>Inc.</w:t>
      </w:r>
      <w:r>
        <w:rPr>
          <w:w w:val="102"/>
        </w:rPr>
        <w:t xml:space="preserve"> </w:t>
      </w:r>
      <w:r>
        <w:t>10265</w:t>
      </w:r>
      <w:r>
        <w:rPr>
          <w:spacing w:val="16"/>
        </w:rPr>
        <w:t xml:space="preserve"> </w:t>
      </w:r>
      <w:r>
        <w:t>Rockingham</w:t>
      </w:r>
      <w:r>
        <w:rPr>
          <w:spacing w:val="17"/>
        </w:rPr>
        <w:t xml:space="preserve"> </w:t>
      </w:r>
      <w:r>
        <w:t>Drive,</w:t>
      </w:r>
      <w:r>
        <w:rPr>
          <w:spacing w:val="16"/>
        </w:rPr>
        <w:t xml:space="preserve"> </w:t>
      </w:r>
      <w:r>
        <w:t>Suite</w:t>
      </w:r>
      <w:r>
        <w:rPr>
          <w:spacing w:val="17"/>
        </w:rPr>
        <w:t xml:space="preserve"> </w:t>
      </w:r>
      <w:r>
        <w:t>150</w:t>
      </w:r>
    </w:p>
    <w:p w:rsidR="00F155DA" w:rsidRDefault="00C41FB6">
      <w:pPr>
        <w:pStyle w:val="BodyText"/>
        <w:spacing w:line="525" w:lineRule="auto"/>
        <w:ind w:right="6155"/>
      </w:pPr>
      <w:r>
        <w:t>Sacramento,</w:t>
      </w:r>
      <w:r>
        <w:rPr>
          <w:spacing w:val="21"/>
        </w:rPr>
        <w:t xml:space="preserve"> </w:t>
      </w:r>
      <w:r>
        <w:t>CA</w:t>
      </w:r>
      <w:r>
        <w:rPr>
          <w:spacing w:val="22"/>
        </w:rPr>
        <w:t xml:space="preserve"> </w:t>
      </w:r>
      <w:r>
        <w:t>95827</w:t>
      </w:r>
      <w:r>
        <w:rPr>
          <w:w w:val="102"/>
        </w:rPr>
        <w:t xml:space="preserve"> </w:t>
      </w:r>
      <w:r>
        <w:t>Dear</w:t>
      </w:r>
      <w:r>
        <w:rPr>
          <w:spacing w:val="16"/>
        </w:rPr>
        <w:t xml:space="preserve"> </w:t>
      </w:r>
      <w:r>
        <w:t>Mr.</w:t>
      </w:r>
      <w:r>
        <w:rPr>
          <w:spacing w:val="16"/>
        </w:rPr>
        <w:t xml:space="preserve"> </w:t>
      </w:r>
      <w:r>
        <w:t>Connell:</w:t>
      </w:r>
    </w:p>
    <w:p w:rsidR="00F155DA" w:rsidRDefault="00C41FB6">
      <w:pPr>
        <w:pStyle w:val="BodyText"/>
        <w:spacing w:before="8" w:line="255" w:lineRule="auto"/>
        <w:ind w:right="197"/>
      </w:pPr>
      <w:r>
        <w:t>This</w:t>
      </w:r>
      <w:r>
        <w:rPr>
          <w:spacing w:val="12"/>
        </w:rPr>
        <w:t xml:space="preserve"> </w:t>
      </w:r>
      <w:r>
        <w:t>regulatory</w:t>
      </w:r>
      <w:r>
        <w:rPr>
          <w:spacing w:val="12"/>
        </w:rPr>
        <w:t xml:space="preserve"> </w:t>
      </w:r>
      <w:r>
        <w:t>interpretation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August</w:t>
      </w:r>
      <w:r>
        <w:rPr>
          <w:spacing w:val="12"/>
        </w:rPr>
        <w:t xml:space="preserve"> </w:t>
      </w:r>
      <w:r>
        <w:t>20,</w:t>
      </w:r>
      <w:r>
        <w:rPr>
          <w:spacing w:val="12"/>
        </w:rPr>
        <w:t xml:space="preserve"> </w:t>
      </w:r>
      <w:r>
        <w:t>2003</w:t>
      </w:r>
      <w:r>
        <w:rPr>
          <w:spacing w:val="12"/>
        </w:rPr>
        <w:t xml:space="preserve"> </w:t>
      </w:r>
      <w:r>
        <w:t>letter,</w:t>
      </w:r>
      <w:r>
        <w:rPr>
          <w:spacing w:val="12"/>
        </w:rPr>
        <w:t xml:space="preserve"> </w:t>
      </w:r>
      <w:r>
        <w:t>where</w:t>
      </w:r>
      <w:r>
        <w:rPr>
          <w:spacing w:val="12"/>
        </w:rPr>
        <w:t xml:space="preserve"> </w:t>
      </w:r>
      <w:r>
        <w:t>you</w:t>
      </w:r>
      <w:r>
        <w:rPr>
          <w:w w:val="102"/>
        </w:rPr>
        <w:t xml:space="preserve"> </w:t>
      </w:r>
      <w:r>
        <w:t>expressed</w:t>
      </w:r>
      <w:r>
        <w:rPr>
          <w:spacing w:val="16"/>
        </w:rPr>
        <w:t xml:space="preserve"> </w:t>
      </w:r>
      <w:r>
        <w:t>concern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mechanical</w:t>
      </w:r>
      <w:r>
        <w:rPr>
          <w:spacing w:val="16"/>
        </w:rPr>
        <w:t xml:space="preserve"> </w:t>
      </w:r>
      <w:r>
        <w:t>buffer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solvent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remove</w:t>
      </w:r>
      <w:r>
        <w:rPr>
          <w:spacing w:val="16"/>
        </w:rPr>
        <w:t xml:space="preserve"> </w:t>
      </w:r>
      <w:r>
        <w:t>asbestos-containing</w:t>
      </w:r>
      <w:r>
        <w:rPr>
          <w:w w:val="102"/>
        </w:rPr>
        <w:t xml:space="preserve"> </w:t>
      </w:r>
      <w:r>
        <w:t>floor</w:t>
      </w:r>
      <w:r>
        <w:rPr>
          <w:spacing w:val="12"/>
        </w:rPr>
        <w:t xml:space="preserve"> </w:t>
      </w:r>
      <w:r>
        <w:t>mastic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National</w:t>
      </w:r>
      <w:r>
        <w:rPr>
          <w:spacing w:val="12"/>
        </w:rPr>
        <w:t xml:space="preserve"> </w:t>
      </w:r>
      <w:r>
        <w:t>Emission</w:t>
      </w:r>
      <w:r>
        <w:rPr>
          <w:spacing w:val="13"/>
        </w:rPr>
        <w:t xml:space="preserve"> </w:t>
      </w:r>
      <w:r>
        <w:t>Standards</w:t>
      </w:r>
      <w:r>
        <w:rPr>
          <w:spacing w:val="13"/>
        </w:rPr>
        <w:t xml:space="preserve"> </w:t>
      </w:r>
      <w:r>
        <w:t>for</w:t>
      </w:r>
      <w:r>
        <w:rPr>
          <w:w w:val="102"/>
        </w:rPr>
        <w:t xml:space="preserve"> </w:t>
      </w:r>
      <w:r>
        <w:lastRenderedPageBreak/>
        <w:t>Hazardous</w:t>
      </w:r>
      <w:r>
        <w:rPr>
          <w:spacing w:val="15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t>Pollutants</w:t>
      </w:r>
      <w:r>
        <w:rPr>
          <w:spacing w:val="15"/>
        </w:rPr>
        <w:t xml:space="preserve"> </w:t>
      </w:r>
      <w:r>
        <w:t>(NESHAP).</w:t>
      </w:r>
      <w:r>
        <w:rPr>
          <w:spacing w:val="15"/>
        </w:rPr>
        <w:t xml:space="preserve"> </w:t>
      </w:r>
      <w:r>
        <w:t>Specifically,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questioning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letter</w:t>
      </w:r>
      <w:r>
        <w:rPr>
          <w:spacing w:val="15"/>
        </w:rPr>
        <w:t xml:space="preserve"> </w:t>
      </w:r>
      <w:r>
        <w:t>dated</w:t>
      </w:r>
      <w:r>
        <w:rPr>
          <w:spacing w:val="15"/>
        </w:rPr>
        <w:t xml:space="preserve"> </w:t>
      </w:r>
      <w:r>
        <w:t>May</w:t>
      </w:r>
      <w:r>
        <w:rPr>
          <w:w w:val="102"/>
        </w:rPr>
        <w:t xml:space="preserve"> </w:t>
      </w:r>
      <w:r>
        <w:t>5,</w:t>
      </w:r>
      <w:r>
        <w:rPr>
          <w:spacing w:val="11"/>
        </w:rPr>
        <w:t xml:space="preserve"> </w:t>
      </w:r>
      <w:r>
        <w:t>2003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EPA</w:t>
      </w:r>
      <w:r>
        <w:rPr>
          <w:spacing w:val="11"/>
        </w:rPr>
        <w:t xml:space="preserve"> </w:t>
      </w:r>
      <w:r>
        <w:t>Region</w:t>
      </w:r>
      <w:r>
        <w:rPr>
          <w:spacing w:val="12"/>
        </w:rPr>
        <w:t xml:space="preserve"> </w:t>
      </w:r>
      <w:r>
        <w:t>IX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Ahmad</w:t>
      </w:r>
      <w:r>
        <w:rPr>
          <w:spacing w:val="12"/>
        </w:rPr>
        <w:t xml:space="preserve"> </w:t>
      </w:r>
      <w:proofErr w:type="spellStart"/>
      <w:r>
        <w:t>Najjar</w:t>
      </w:r>
      <w:proofErr w:type="spellEnd"/>
      <w:r>
        <w:t>,</w:t>
      </w:r>
      <w:r>
        <w:rPr>
          <w:spacing w:val="12"/>
        </w:rPr>
        <w:t xml:space="preserve"> </w:t>
      </w:r>
      <w:r>
        <w:t>California</w:t>
      </w:r>
      <w:r>
        <w:rPr>
          <w:spacing w:val="11"/>
        </w:rPr>
        <w:t xml:space="preserve"> </w:t>
      </w:r>
      <w:r>
        <w:t>Air</w:t>
      </w:r>
      <w:r>
        <w:rPr>
          <w:spacing w:val="12"/>
        </w:rPr>
        <w:t xml:space="preserve"> </w:t>
      </w:r>
      <w:r>
        <w:t>Resources</w:t>
      </w:r>
      <w:r>
        <w:rPr>
          <w:spacing w:val="12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stating</w:t>
      </w:r>
      <w:r>
        <w:rPr>
          <w:spacing w:val="12"/>
        </w:rPr>
        <w:t xml:space="preserve"> </w:t>
      </w:r>
      <w:r>
        <w:t>that</w:t>
      </w:r>
      <w:r>
        <w:rPr>
          <w:w w:val="10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NESHAP</w:t>
      </w:r>
      <w:r>
        <w:rPr>
          <w:spacing w:val="13"/>
        </w:rPr>
        <w:t xml:space="preserve"> </w:t>
      </w:r>
      <w:r>
        <w:t>applies</w:t>
      </w:r>
      <w:r>
        <w:rPr>
          <w:spacing w:val="12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floor</w:t>
      </w:r>
      <w:r>
        <w:rPr>
          <w:spacing w:val="12"/>
        </w:rPr>
        <w:t xml:space="preserve"> </w:t>
      </w:r>
      <w:r>
        <w:t>mastic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removed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mechanical</w:t>
      </w:r>
      <w:r>
        <w:rPr>
          <w:spacing w:val="13"/>
        </w:rPr>
        <w:t xml:space="preserve"> </w:t>
      </w:r>
      <w:r>
        <w:t>buffer</w:t>
      </w:r>
      <w:r>
        <w:rPr>
          <w:spacing w:val="12"/>
        </w:rPr>
        <w:t xml:space="preserve"> </w:t>
      </w:r>
      <w:r>
        <w:t>and</w:t>
      </w:r>
      <w:r>
        <w:rPr>
          <w:w w:val="102"/>
        </w:rPr>
        <w:t xml:space="preserve"> </w:t>
      </w:r>
      <w:r>
        <w:t>solvent.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72"/>
      </w:pPr>
      <w:r>
        <w:t>Floor</w:t>
      </w:r>
      <w:r>
        <w:rPr>
          <w:spacing w:val="11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considered</w:t>
      </w:r>
      <w:r>
        <w:rPr>
          <w:spacing w:val="11"/>
        </w:rPr>
        <w:t xml:space="preserve"> </w:t>
      </w:r>
      <w:r>
        <w:t>Category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NESHAP</w:t>
      </w:r>
      <w:r>
        <w:rPr>
          <w:spacing w:val="11"/>
        </w:rPr>
        <w:t xml:space="preserve"> </w:t>
      </w:r>
      <w:r>
        <w:t>unless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sanding,</w:t>
      </w:r>
      <w:r>
        <w:rPr>
          <w:spacing w:val="11"/>
        </w:rPr>
        <w:t xml:space="preserve"> </w:t>
      </w:r>
      <w:r>
        <w:t>grinding,</w:t>
      </w:r>
      <w:r>
        <w:rPr>
          <w:spacing w:val="12"/>
        </w:rPr>
        <w:t xml:space="preserve"> </w:t>
      </w:r>
      <w:r>
        <w:t>cutting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abrading.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letter,</w:t>
      </w:r>
      <w:r>
        <w:rPr>
          <w:spacing w:val="11"/>
        </w:rPr>
        <w:t xml:space="preserve"> </w:t>
      </w:r>
      <w:r>
        <w:t>you</w:t>
      </w:r>
      <w:r>
        <w:rPr>
          <w:w w:val="102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apply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solvent</w:t>
      </w:r>
      <w:r>
        <w:rPr>
          <w:spacing w:val="11"/>
        </w:rPr>
        <w:t xml:space="preserve"> </w:t>
      </w:r>
      <w:r>
        <w:t>before</w:t>
      </w:r>
      <w:r>
        <w:rPr>
          <w:spacing w:val="12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mechanical</w:t>
      </w:r>
      <w:r>
        <w:rPr>
          <w:spacing w:val="12"/>
        </w:rPr>
        <w:t xml:space="preserve"> </w:t>
      </w:r>
      <w:r>
        <w:t>buffer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abrasive</w:t>
      </w:r>
      <w:r>
        <w:rPr>
          <w:spacing w:val="11"/>
        </w:rPr>
        <w:t xml:space="preserve"> </w:t>
      </w:r>
      <w:r>
        <w:t>pads</w:t>
      </w:r>
      <w:r>
        <w:rPr>
          <w:spacing w:val="12"/>
        </w:rPr>
        <w:t xml:space="preserve"> </w:t>
      </w:r>
      <w:r>
        <w:t>to</w:t>
      </w:r>
      <w:r>
        <w:rPr>
          <w:w w:val="102"/>
        </w:rPr>
        <w:t xml:space="preserve"> </w:t>
      </w:r>
      <w:r>
        <w:t>remove</w:t>
      </w:r>
      <w:r>
        <w:rPr>
          <w:spacing w:val="10"/>
        </w:rPr>
        <w:t xml:space="preserve"> </w:t>
      </w:r>
      <w:r>
        <w:t>floor</w:t>
      </w:r>
      <w:r>
        <w:rPr>
          <w:spacing w:val="10"/>
        </w:rPr>
        <w:t xml:space="preserve"> </w:t>
      </w:r>
      <w:r>
        <w:t>mastic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reduce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mastic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powder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loose</w:t>
      </w:r>
      <w:r>
        <w:rPr>
          <w:spacing w:val="10"/>
        </w:rPr>
        <w:t xml:space="preserve"> </w:t>
      </w:r>
      <w:r>
        <w:t>sludge</w:t>
      </w:r>
      <w:r>
        <w:rPr>
          <w:w w:val="10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dry</w:t>
      </w:r>
      <w:r>
        <w:rPr>
          <w:spacing w:val="11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readily.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energy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mechanical</w:t>
      </w:r>
      <w:r>
        <w:rPr>
          <w:spacing w:val="11"/>
        </w:rPr>
        <w:t xml:space="preserve"> </w:t>
      </w:r>
      <w:r>
        <w:t>buffer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abrasive</w:t>
      </w:r>
      <w:r>
        <w:rPr>
          <w:spacing w:val="11"/>
        </w:rPr>
        <w:t xml:space="preserve"> </w:t>
      </w:r>
      <w:r>
        <w:t>pads</w:t>
      </w:r>
      <w:r>
        <w:rPr>
          <w:spacing w:val="11"/>
        </w:rPr>
        <w:t xml:space="preserve"> </w:t>
      </w:r>
      <w:r>
        <w:t>will</w:t>
      </w:r>
      <w:r>
        <w:rPr>
          <w:w w:val="10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become</w:t>
      </w:r>
      <w:r>
        <w:rPr>
          <w:spacing w:val="12"/>
        </w:rPr>
        <w:t xml:space="preserve"> </w:t>
      </w:r>
      <w:r>
        <w:t>friable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abrading.</w:t>
      </w:r>
      <w:r>
        <w:rPr>
          <w:spacing w:val="11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solvent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applied</w:t>
      </w:r>
      <w:r>
        <w:rPr>
          <w:w w:val="102"/>
        </w:rPr>
        <w:t xml:space="preserve"> </w:t>
      </w:r>
      <w:r>
        <w:t>beforehand,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liquid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wetting-agent</w:t>
      </w:r>
      <w:r>
        <w:rPr>
          <w:spacing w:val="11"/>
        </w:rPr>
        <w:t xml:space="preserve"> </w:t>
      </w:r>
      <w:r>
        <w:t>would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removal</w:t>
      </w:r>
      <w:r>
        <w:rPr>
          <w:spacing w:val="13"/>
        </w:rPr>
        <w:t xml:space="preserve"> </w:t>
      </w:r>
      <w:r>
        <w:t>action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keep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friable</w:t>
      </w:r>
      <w:r>
        <w:rPr>
          <w:spacing w:val="14"/>
        </w:rPr>
        <w:t xml:space="preserve"> </w:t>
      </w:r>
      <w:r>
        <w:t>mastic</w:t>
      </w:r>
      <w:r>
        <w:rPr>
          <w:spacing w:val="14"/>
        </w:rPr>
        <w:t xml:space="preserve"> </w:t>
      </w:r>
      <w:r>
        <w:t>adequately</w:t>
      </w:r>
      <w:r>
        <w:rPr>
          <w:spacing w:val="14"/>
        </w:rPr>
        <w:t xml:space="preserve"> </w:t>
      </w:r>
      <w:r>
        <w:t>wet,</w:t>
      </w:r>
      <w:r>
        <w:rPr>
          <w:spacing w:val="14"/>
        </w:rPr>
        <w:t xml:space="preserve"> </w:t>
      </w:r>
      <w:r>
        <w:t>preventing</w:t>
      </w:r>
      <w:r>
        <w:rPr>
          <w:spacing w:val="13"/>
        </w:rPr>
        <w:t xml:space="preserve"> </w:t>
      </w:r>
      <w:r>
        <w:t>visible</w:t>
      </w:r>
      <w:r>
        <w:rPr>
          <w:spacing w:val="14"/>
        </w:rPr>
        <w:t xml:space="preserve"> </w:t>
      </w:r>
      <w:r>
        <w:t>emissions.</w:t>
      </w:r>
      <w:r>
        <w:rPr>
          <w:spacing w:val="14"/>
        </w:rPr>
        <w:t xml:space="preserve"> </w:t>
      </w:r>
      <w:r>
        <w:t>The</w:t>
      </w:r>
      <w:r>
        <w:rPr>
          <w:w w:val="102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removed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mechanical</w:t>
      </w:r>
      <w:r>
        <w:rPr>
          <w:spacing w:val="12"/>
        </w:rPr>
        <w:t xml:space="preserve"> </w:t>
      </w:r>
      <w:r>
        <w:t>buffer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solvent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NESHAP.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23"/>
      </w:pPr>
      <w:r>
        <w:t>You</w:t>
      </w:r>
      <w:r>
        <w:rPr>
          <w:spacing w:val="13"/>
        </w:rPr>
        <w:t xml:space="preserve"> </w:t>
      </w:r>
      <w:r>
        <w:t>identified</w:t>
      </w:r>
      <w:r>
        <w:rPr>
          <w:spacing w:val="14"/>
        </w:rPr>
        <w:t xml:space="preserve"> </w:t>
      </w:r>
      <w:r>
        <w:t>previous</w:t>
      </w:r>
      <w:r>
        <w:rPr>
          <w:spacing w:val="14"/>
        </w:rPr>
        <w:t xml:space="preserve"> </w:t>
      </w:r>
      <w:r>
        <w:t>determinations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support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not</w:t>
      </w:r>
      <w:r>
        <w:rPr>
          <w:w w:val="102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floor</w:t>
      </w:r>
      <w:r>
        <w:rPr>
          <w:spacing w:val="13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asbestos</w:t>
      </w:r>
      <w:r>
        <w:rPr>
          <w:spacing w:val="12"/>
        </w:rPr>
        <w:t xml:space="preserve"> </w:t>
      </w:r>
      <w:r>
        <w:t>NESHAP.</w:t>
      </w:r>
      <w:r>
        <w:rPr>
          <w:spacing w:val="13"/>
        </w:rPr>
        <w:t xml:space="preserve"> </w:t>
      </w:r>
      <w:r>
        <w:t>Determination</w:t>
      </w:r>
      <w:r>
        <w:rPr>
          <w:spacing w:val="12"/>
        </w:rPr>
        <w:t xml:space="preserve"> </w:t>
      </w:r>
      <w:r>
        <w:t>C93</w:t>
      </w:r>
      <w:r>
        <w:rPr>
          <w:spacing w:val="13"/>
        </w:rPr>
        <w:t xml:space="preserve"> </w:t>
      </w:r>
      <w:r>
        <w:t>states</w:t>
      </w:r>
      <w:r>
        <w:rPr>
          <w:spacing w:val="12"/>
        </w:rPr>
        <w:t xml:space="preserve"> </w:t>
      </w:r>
      <w:r>
        <w:t>that</w:t>
      </w:r>
      <w:r>
        <w:rPr>
          <w:w w:val="102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solvent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mastic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crumbled,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reduced</w:t>
      </w:r>
      <w:r>
        <w:rPr>
          <w:spacing w:val="10"/>
        </w:rPr>
        <w:t xml:space="preserve"> </w:t>
      </w:r>
      <w:r>
        <w:t>to</w:t>
      </w:r>
      <w:r>
        <w:rPr>
          <w:w w:val="102"/>
        </w:rPr>
        <w:t xml:space="preserve"> </w:t>
      </w:r>
      <w:r>
        <w:t>powder.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correct.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response,</w:t>
      </w:r>
      <w:r>
        <w:rPr>
          <w:spacing w:val="11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mechanical</w:t>
      </w:r>
      <w:r>
        <w:rPr>
          <w:spacing w:val="11"/>
        </w:rPr>
        <w:t xml:space="preserve"> </w:t>
      </w:r>
      <w:r>
        <w:t>force</w:t>
      </w:r>
      <w:r>
        <w:rPr>
          <w:spacing w:val="12"/>
        </w:rPr>
        <w:t xml:space="preserve"> </w:t>
      </w:r>
      <w:r>
        <w:t>applied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floor</w:t>
      </w:r>
      <w:r>
        <w:rPr>
          <w:w w:val="102"/>
        </w:rPr>
        <w:t xml:space="preserve"> </w:t>
      </w:r>
      <w:r>
        <w:t>tile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mastic</w:t>
      </w:r>
      <w:r>
        <w:rPr>
          <w:spacing w:val="12"/>
        </w:rPr>
        <w:t xml:space="preserve"> </w:t>
      </w:r>
      <w:r>
        <w:t>causing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become</w:t>
      </w:r>
      <w:r>
        <w:rPr>
          <w:spacing w:val="12"/>
        </w:rPr>
        <w:t xml:space="preserve"> </w:t>
      </w:r>
      <w:r>
        <w:t>crumbled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reduced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powder.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Determination</w:t>
      </w:r>
      <w:r>
        <w:rPr>
          <w:w w:val="102"/>
        </w:rPr>
        <w:t xml:space="preserve"> </w:t>
      </w:r>
      <w:r>
        <w:t>C108,</w:t>
      </w:r>
      <w:r>
        <w:rPr>
          <w:spacing w:val="11"/>
        </w:rPr>
        <w:t xml:space="preserve"> </w:t>
      </w:r>
      <w:r>
        <w:t>EPA</w:t>
      </w:r>
      <w:r>
        <w:rPr>
          <w:spacing w:val="11"/>
        </w:rPr>
        <w:t xml:space="preserve"> </w:t>
      </w:r>
      <w:r>
        <w:t>responded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proofErr w:type="spellStart"/>
      <w:r>
        <w:t>transite</w:t>
      </w:r>
      <w:proofErr w:type="spellEnd"/>
      <w:r>
        <w:rPr>
          <w:spacing w:val="11"/>
        </w:rPr>
        <w:t xml:space="preserve"> </w:t>
      </w:r>
      <w:r>
        <w:t>siding</w:t>
      </w:r>
      <w:r>
        <w:rPr>
          <w:spacing w:val="11"/>
        </w:rPr>
        <w:t xml:space="preserve"> </w:t>
      </w:r>
      <w:proofErr w:type="gramStart"/>
      <w:r>
        <w:t>may</w:t>
      </w:r>
      <w:proofErr w:type="gramEnd"/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NESHAP</w:t>
      </w:r>
      <w:r>
        <w:rPr>
          <w:spacing w:val="13"/>
        </w:rPr>
        <w:t xml:space="preserve"> </w:t>
      </w:r>
      <w:r>
        <w:t>depending</w:t>
      </w:r>
      <w:r>
        <w:rPr>
          <w:spacing w:val="13"/>
        </w:rPr>
        <w:t xml:space="preserve"> </w:t>
      </w:r>
      <w:r>
        <w:t>upon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removal</w:t>
      </w:r>
      <w:r>
        <w:rPr>
          <w:spacing w:val="13"/>
        </w:rPr>
        <w:t xml:space="preserve"> </w:t>
      </w:r>
      <w:r>
        <w:t>process.</w:t>
      </w:r>
      <w:r>
        <w:rPr>
          <w:spacing w:val="13"/>
        </w:rPr>
        <w:t xml:space="preserve"> </w:t>
      </w:r>
      <w:r>
        <w:t>EPA</w:t>
      </w:r>
      <w:r>
        <w:rPr>
          <w:spacing w:val="13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foresee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proofErr w:type="spellStart"/>
      <w:r>
        <w:t>transite</w:t>
      </w:r>
      <w:proofErr w:type="spellEnd"/>
      <w:r>
        <w:rPr>
          <w:spacing w:val="13"/>
        </w:rPr>
        <w:t xml:space="preserve"> </w:t>
      </w:r>
      <w:r>
        <w:t>siding</w:t>
      </w:r>
      <w:r>
        <w:rPr>
          <w:w w:val="102"/>
        </w:rPr>
        <w:t xml:space="preserve"> </w:t>
      </w:r>
      <w:r>
        <w:t>crumbling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nails,</w:t>
      </w:r>
      <w:r>
        <w:rPr>
          <w:spacing w:val="11"/>
        </w:rPr>
        <w:t xml:space="preserve"> </w:t>
      </w:r>
      <w:r>
        <w:t>screws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bolts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removed</w:t>
      </w:r>
      <w:r>
        <w:rPr>
          <w:spacing w:val="11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t>transite</w:t>
      </w:r>
      <w:proofErr w:type="spellEnd"/>
      <w:r>
        <w:rPr>
          <w:spacing w:val="11"/>
        </w:rPr>
        <w:t xml:space="preserve"> </w:t>
      </w:r>
      <w:r>
        <w:t>siding</w:t>
      </w:r>
      <w:r>
        <w:rPr>
          <w:w w:val="102"/>
        </w:rPr>
        <w:t xml:space="preserve"> </w:t>
      </w:r>
      <w:r>
        <w:t>removed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hand.</w:t>
      </w:r>
      <w:r>
        <w:rPr>
          <w:spacing w:val="11"/>
        </w:rPr>
        <w:t xml:space="preserve"> </w:t>
      </w:r>
      <w:r>
        <w:t>However,</w:t>
      </w:r>
      <w:r>
        <w:rPr>
          <w:spacing w:val="10"/>
        </w:rPr>
        <w:t xml:space="preserve"> </w:t>
      </w:r>
      <w:r>
        <w:t>EPA</w:t>
      </w:r>
      <w:r>
        <w:rPr>
          <w:spacing w:val="11"/>
        </w:rPr>
        <w:t xml:space="preserve"> </w:t>
      </w:r>
      <w:r>
        <w:t>went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say,</w:t>
      </w:r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proofErr w:type="spellStart"/>
      <w:r>
        <w:t>transite</w:t>
      </w:r>
      <w:proofErr w:type="spellEnd"/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removed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wrecking</w:t>
      </w:r>
      <w:r>
        <w:rPr>
          <w:w w:val="102"/>
        </w:rPr>
        <w:t xml:space="preserve"> </w:t>
      </w:r>
      <w:r>
        <w:t>ball,</w:t>
      </w:r>
      <w:r>
        <w:rPr>
          <w:spacing w:val="12"/>
        </w:rPr>
        <w:t xml:space="preserve"> </w:t>
      </w:r>
      <w:r>
        <w:t>bulldozer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heavy</w:t>
      </w:r>
      <w:r>
        <w:rPr>
          <w:spacing w:val="13"/>
        </w:rPr>
        <w:t xml:space="preserve"> </w:t>
      </w:r>
      <w:r>
        <w:t>equipment,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t>transite</w:t>
      </w:r>
      <w:proofErr w:type="spellEnd"/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become</w:t>
      </w:r>
      <w:r>
        <w:rPr>
          <w:spacing w:val="13"/>
        </w:rPr>
        <w:t xml:space="preserve"> </w:t>
      </w:r>
      <w:r>
        <w:t>subject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NESHAP</w:t>
      </w:r>
      <w:r>
        <w:rPr>
          <w:spacing w:val="13"/>
        </w:rPr>
        <w:t xml:space="preserve"> </w:t>
      </w:r>
      <w:r>
        <w:t>since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became</w:t>
      </w:r>
      <w:r>
        <w:rPr>
          <w:spacing w:val="14"/>
        </w:rPr>
        <w:t xml:space="preserve"> </w:t>
      </w:r>
      <w:r>
        <w:t>crumbled</w:t>
      </w:r>
      <w:r>
        <w:rPr>
          <w:spacing w:val="13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mechanical</w:t>
      </w:r>
      <w:r>
        <w:rPr>
          <w:spacing w:val="14"/>
        </w:rPr>
        <w:t xml:space="preserve"> </w:t>
      </w:r>
      <w:r>
        <w:t>force.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Determination</w:t>
      </w:r>
      <w:r>
        <w:rPr>
          <w:w w:val="102"/>
        </w:rPr>
        <w:t xml:space="preserve"> </w:t>
      </w:r>
      <w:r>
        <w:t>A960019,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discussion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preamble</w:t>
      </w:r>
      <w:r>
        <w:rPr>
          <w:spacing w:val="14"/>
        </w:rPr>
        <w:t xml:space="preserve"> </w:t>
      </w:r>
      <w:r>
        <w:t>language: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12"/>
      </w:pPr>
      <w:r>
        <w:t>"...</w:t>
      </w:r>
      <w:r>
        <w:rPr>
          <w:spacing w:val="13"/>
        </w:rPr>
        <w:t xml:space="preserve"> </w:t>
      </w:r>
      <w:proofErr w:type="gramStart"/>
      <w:r>
        <w:t>most</w:t>
      </w:r>
      <w:proofErr w:type="gramEnd"/>
      <w:r>
        <w:rPr>
          <w:spacing w:val="14"/>
        </w:rPr>
        <w:t xml:space="preserve"> </w:t>
      </w:r>
      <w:proofErr w:type="spellStart"/>
      <w:r>
        <w:t>nonfriable</w:t>
      </w:r>
      <w:proofErr w:type="spellEnd"/>
      <w:r>
        <w:rPr>
          <w:spacing w:val="14"/>
        </w:rPr>
        <w:t xml:space="preserve"> </w:t>
      </w:r>
      <w:r>
        <w:t>material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broken</w:t>
      </w:r>
      <w:r>
        <w:rPr>
          <w:spacing w:val="14"/>
        </w:rPr>
        <w:t xml:space="preserve"> </w:t>
      </w:r>
      <w:r>
        <w:t>without</w:t>
      </w:r>
      <w:r>
        <w:rPr>
          <w:spacing w:val="14"/>
        </w:rPr>
        <w:t xml:space="preserve"> </w:t>
      </w:r>
      <w:r>
        <w:t>releasing</w:t>
      </w:r>
      <w:r>
        <w:rPr>
          <w:spacing w:val="14"/>
        </w:rPr>
        <w:t xml:space="preserve"> </w:t>
      </w:r>
      <w:r>
        <w:t>significant</w:t>
      </w:r>
      <w:r>
        <w:rPr>
          <w:spacing w:val="14"/>
        </w:rPr>
        <w:t xml:space="preserve"> </w:t>
      </w:r>
      <w:r>
        <w:t>quantities</w:t>
      </w:r>
      <w:r>
        <w:rPr>
          <w:spacing w:val="14"/>
        </w:rPr>
        <w:t xml:space="preserve"> </w:t>
      </w:r>
      <w:r>
        <w:t>of</w:t>
      </w:r>
      <w:r>
        <w:rPr>
          <w:w w:val="102"/>
        </w:rPr>
        <w:t xml:space="preserve"> </w:t>
      </w:r>
      <w:r>
        <w:t>airborne</w:t>
      </w:r>
      <w:r>
        <w:rPr>
          <w:spacing w:val="12"/>
        </w:rPr>
        <w:t xml:space="preserve"> </w:t>
      </w:r>
      <w:r>
        <w:t>asbestos</w:t>
      </w:r>
      <w:r>
        <w:rPr>
          <w:spacing w:val="13"/>
        </w:rPr>
        <w:t xml:space="preserve"> </w:t>
      </w:r>
      <w:r>
        <w:t>fibers.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material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extensively</w:t>
      </w:r>
      <w:r>
        <w:rPr>
          <w:spacing w:val="13"/>
        </w:rPr>
        <w:t xml:space="preserve"> </w:t>
      </w:r>
      <w:r>
        <w:t>damaged,</w:t>
      </w:r>
      <w:r>
        <w:rPr>
          <w:spacing w:val="13"/>
        </w:rPr>
        <w:t xml:space="preserve"> </w:t>
      </w:r>
      <w:r>
        <w:t>i.e.,</w:t>
      </w:r>
      <w:r>
        <w:rPr>
          <w:spacing w:val="13"/>
        </w:rPr>
        <w:t xml:space="preserve"> </w:t>
      </w:r>
      <w:r>
        <w:t>crumbled,</w:t>
      </w:r>
      <w:r>
        <w:rPr>
          <w:w w:val="102"/>
        </w:rPr>
        <w:t xml:space="preserve"> </w:t>
      </w:r>
      <w:r>
        <w:t>pulverized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reduced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powder,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potential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significant</w:t>
      </w:r>
      <w:r>
        <w:rPr>
          <w:spacing w:val="12"/>
        </w:rPr>
        <w:t xml:space="preserve"> </w:t>
      </w:r>
      <w:r>
        <w:t>fiber</w:t>
      </w:r>
      <w:r>
        <w:rPr>
          <w:spacing w:val="12"/>
        </w:rPr>
        <w:t xml:space="preserve"> </w:t>
      </w:r>
      <w:r>
        <w:t>release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greatly</w:t>
      </w:r>
      <w:r>
        <w:rPr>
          <w:w w:val="102"/>
        </w:rPr>
        <w:t xml:space="preserve"> </w:t>
      </w:r>
      <w:r>
        <w:t>increased."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4"/>
      </w:pP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mechanical</w:t>
      </w:r>
      <w:r>
        <w:rPr>
          <w:spacing w:val="11"/>
        </w:rPr>
        <w:t xml:space="preserve"> </w:t>
      </w:r>
      <w:r>
        <w:t>buffer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abrasive</w:t>
      </w:r>
      <w:r>
        <w:rPr>
          <w:spacing w:val="12"/>
        </w:rPr>
        <w:t xml:space="preserve"> </w:t>
      </w:r>
      <w:r>
        <w:t>pads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cause</w:t>
      </w:r>
      <w:r>
        <w:rPr>
          <w:spacing w:val="12"/>
        </w:rPr>
        <w:t xml:space="preserve"> </w:t>
      </w:r>
      <w:r>
        <w:t>extensive</w:t>
      </w:r>
      <w:r>
        <w:rPr>
          <w:spacing w:val="12"/>
        </w:rPr>
        <w:t xml:space="preserve"> </w:t>
      </w:r>
      <w:r>
        <w:t>damage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mastic,</w:t>
      </w:r>
      <w:r>
        <w:rPr>
          <w:w w:val="102"/>
        </w:rPr>
        <w:t xml:space="preserve"> </w:t>
      </w:r>
      <w:r>
        <w:t>reducing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powder</w:t>
      </w:r>
      <w:r>
        <w:rPr>
          <w:spacing w:val="11"/>
        </w:rPr>
        <w:t xml:space="preserve"> </w:t>
      </w:r>
      <w:r>
        <w:t>creating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significant</w:t>
      </w:r>
      <w:r>
        <w:rPr>
          <w:spacing w:val="11"/>
        </w:rPr>
        <w:t xml:space="preserve"> </w:t>
      </w:r>
      <w:r>
        <w:t>fiber</w:t>
      </w:r>
      <w:r>
        <w:rPr>
          <w:spacing w:val="11"/>
        </w:rPr>
        <w:t xml:space="preserve"> </w:t>
      </w:r>
      <w:r>
        <w:t>release.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application</w:t>
      </w:r>
      <w:r>
        <w:rPr>
          <w:w w:val="10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solvent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create</w:t>
      </w:r>
      <w:r>
        <w:rPr>
          <w:spacing w:val="12"/>
        </w:rPr>
        <w:t xml:space="preserve"> </w:t>
      </w:r>
      <w:r>
        <w:t>visible</w:t>
      </w:r>
      <w:r>
        <w:rPr>
          <w:spacing w:val="13"/>
        </w:rPr>
        <w:t xml:space="preserve"> </w:t>
      </w:r>
      <w:r>
        <w:t>emissions.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97"/>
      </w:pPr>
      <w:r>
        <w:t>In</w:t>
      </w:r>
      <w:r>
        <w:rPr>
          <w:spacing w:val="10"/>
        </w:rPr>
        <w:t xml:space="preserve"> </w:t>
      </w:r>
      <w:r>
        <w:t>regard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rotary-blade</w:t>
      </w:r>
      <w:r>
        <w:rPr>
          <w:spacing w:val="10"/>
        </w:rPr>
        <w:t xml:space="preserve"> </w:t>
      </w:r>
      <w:r>
        <w:t>equipment,</w:t>
      </w:r>
      <w:r>
        <w:rPr>
          <w:spacing w:val="11"/>
        </w:rPr>
        <w:t xml:space="preserve"> </w:t>
      </w:r>
      <w:r>
        <w:t>Appendix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subpart</w:t>
      </w:r>
      <w:r>
        <w:rPr>
          <w:spacing w:val="11"/>
        </w:rPr>
        <w:t xml:space="preserve"> </w:t>
      </w:r>
      <w:r>
        <w:t>M,</w:t>
      </w:r>
      <w:r>
        <w:rPr>
          <w:spacing w:val="10"/>
        </w:rPr>
        <w:t xml:space="preserve"> </w:t>
      </w:r>
      <w:r>
        <w:t>40</w:t>
      </w:r>
      <w:r>
        <w:rPr>
          <w:spacing w:val="10"/>
        </w:rPr>
        <w:t xml:space="preserve"> </w:t>
      </w:r>
      <w:r>
        <w:t>CFR</w:t>
      </w:r>
      <w:r>
        <w:rPr>
          <w:spacing w:val="10"/>
        </w:rPr>
        <w:t xml:space="preserve"> </w:t>
      </w:r>
      <w:r>
        <w:t>61</w:t>
      </w:r>
      <w:r>
        <w:rPr>
          <w:w w:val="102"/>
        </w:rPr>
        <w:t xml:space="preserve"> </w:t>
      </w:r>
      <w:r>
        <w:t>applies</w:t>
      </w:r>
      <w:r>
        <w:rPr>
          <w:spacing w:val="13"/>
        </w:rPr>
        <w:t xml:space="preserve"> </w:t>
      </w:r>
      <w:r>
        <w:t>specifically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asphalt</w:t>
      </w:r>
      <w:r>
        <w:rPr>
          <w:spacing w:val="14"/>
        </w:rPr>
        <w:t xml:space="preserve"> </w:t>
      </w:r>
      <w:r>
        <w:t>shingles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removal</w:t>
      </w:r>
      <w:r>
        <w:rPr>
          <w:spacing w:val="14"/>
        </w:rPr>
        <w:t xml:space="preserve"> </w:t>
      </w:r>
      <w:r>
        <w:t>methods</w:t>
      </w:r>
      <w:r>
        <w:rPr>
          <w:spacing w:val="14"/>
        </w:rPr>
        <w:t xml:space="preserve"> </w:t>
      </w:r>
      <w:r>
        <w:t>applicable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industry.</w:t>
      </w:r>
      <w:r>
        <w:rPr>
          <w:spacing w:val="13"/>
        </w:rPr>
        <w:t xml:space="preserve"> </w:t>
      </w:r>
      <w:r>
        <w:t>If</w:t>
      </w:r>
      <w:r>
        <w:rPr>
          <w:w w:val="102"/>
        </w:rPr>
        <w:t xml:space="preserve"> </w:t>
      </w:r>
      <w:r>
        <w:t>EPA</w:t>
      </w:r>
      <w:r>
        <w:rPr>
          <w:spacing w:val="10"/>
        </w:rPr>
        <w:t xml:space="preserve"> </w:t>
      </w:r>
      <w:r>
        <w:t>applied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criteria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mastic,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mechanical</w:t>
      </w:r>
      <w:r>
        <w:rPr>
          <w:spacing w:val="11"/>
        </w:rPr>
        <w:t xml:space="preserve"> </w:t>
      </w:r>
      <w:r>
        <w:t>buffer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abrasive</w:t>
      </w:r>
      <w:r>
        <w:rPr>
          <w:w w:val="102"/>
        </w:rPr>
        <w:t xml:space="preserve"> </w:t>
      </w:r>
      <w:r>
        <w:t>pad</w:t>
      </w:r>
      <w:r>
        <w:rPr>
          <w:spacing w:val="10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slice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mastic</w:t>
      </w:r>
      <w:r>
        <w:rPr>
          <w:spacing w:val="10"/>
        </w:rPr>
        <w:t xml:space="preserve"> </w:t>
      </w:r>
      <w:r>
        <w:t>but</w:t>
      </w:r>
      <w:r>
        <w:rPr>
          <w:spacing w:val="11"/>
        </w:rPr>
        <w:t xml:space="preserve"> </w:t>
      </w:r>
      <w:r>
        <w:t>abrades</w:t>
      </w:r>
      <w:r>
        <w:rPr>
          <w:spacing w:val="10"/>
        </w:rPr>
        <w:t xml:space="preserve"> </w:t>
      </w:r>
      <w:r>
        <w:t>it,</w:t>
      </w:r>
      <w:r>
        <w:rPr>
          <w:spacing w:val="11"/>
        </w:rPr>
        <w:t xml:space="preserve"> </w:t>
      </w:r>
      <w:r>
        <w:t>causing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mastic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friable</w:t>
      </w:r>
      <w:r>
        <w:rPr>
          <w:spacing w:val="10"/>
        </w:rPr>
        <w:t xml:space="preserve"> </w:t>
      </w:r>
      <w:r>
        <w:t>and</w:t>
      </w:r>
      <w:r>
        <w:rPr>
          <w:w w:val="102"/>
        </w:rPr>
        <w:t xml:space="preserve"> </w:t>
      </w:r>
      <w:r>
        <w:t>subject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asbestos</w:t>
      </w:r>
      <w:r>
        <w:rPr>
          <w:spacing w:val="15"/>
        </w:rPr>
        <w:t xml:space="preserve"> </w:t>
      </w:r>
      <w:r>
        <w:t>NESHAP.</w:t>
      </w:r>
    </w:p>
    <w:p w:rsidR="00F155DA" w:rsidRDefault="00F155DA">
      <w:pPr>
        <w:spacing w:before="12" w:line="260" w:lineRule="exact"/>
        <w:rPr>
          <w:sz w:val="26"/>
          <w:szCs w:val="26"/>
        </w:rPr>
      </w:pPr>
    </w:p>
    <w:p w:rsidR="00F155DA" w:rsidRDefault="00C41FB6">
      <w:pPr>
        <w:pStyle w:val="BodyText"/>
        <w:spacing w:line="255" w:lineRule="auto"/>
        <w:ind w:right="14"/>
      </w:pPr>
      <w:r>
        <w:t>I</w:t>
      </w:r>
      <w:r>
        <w:rPr>
          <w:spacing w:val="12"/>
        </w:rPr>
        <w:t xml:space="preserve"> </w:t>
      </w:r>
      <w:r>
        <w:t>appreciate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opportunity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concern</w:t>
      </w:r>
      <w:r>
        <w:rPr>
          <w:spacing w:val="13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applicability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asbestos</w:t>
      </w:r>
      <w:r>
        <w:rPr>
          <w:w w:val="102"/>
        </w:rPr>
        <w:t xml:space="preserve"> </w:t>
      </w:r>
      <w:r>
        <w:t>NESHAP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mastic</w:t>
      </w:r>
      <w:r>
        <w:rPr>
          <w:spacing w:val="15"/>
        </w:rPr>
        <w:t xml:space="preserve"> </w:t>
      </w:r>
      <w:r>
        <w:t>removal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mechanical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chemical</w:t>
      </w:r>
      <w:r>
        <w:rPr>
          <w:spacing w:val="14"/>
        </w:rPr>
        <w:t xml:space="preserve"> </w:t>
      </w:r>
      <w:r>
        <w:t>means.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determination</w:t>
      </w:r>
      <w:r>
        <w:rPr>
          <w:spacing w:val="15"/>
        </w:rPr>
        <w:t xml:space="preserve"> </w:t>
      </w:r>
      <w:r>
        <w:t>has</w:t>
      </w:r>
      <w:r>
        <w:rPr>
          <w:w w:val="10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Office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Regulatory</w:t>
      </w:r>
      <w:r>
        <w:rPr>
          <w:spacing w:val="12"/>
        </w:rPr>
        <w:t xml:space="preserve"> </w:t>
      </w:r>
      <w:r>
        <w:t>Enforcement,</w:t>
      </w:r>
      <w:r>
        <w:rPr>
          <w:spacing w:val="13"/>
        </w:rPr>
        <w:t xml:space="preserve"> </w:t>
      </w:r>
      <w:r>
        <w:t>Office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Air</w:t>
      </w:r>
      <w:r>
        <w:rPr>
          <w:spacing w:val="12"/>
        </w:rPr>
        <w:t xml:space="preserve"> </w:t>
      </w:r>
      <w:r>
        <w:t>Quality</w:t>
      </w:r>
      <w:r>
        <w:rPr>
          <w:spacing w:val="13"/>
        </w:rPr>
        <w:t xml:space="preserve"> </w:t>
      </w:r>
      <w:r>
        <w:t>Planning</w:t>
      </w:r>
      <w:r>
        <w:rPr>
          <w:spacing w:val="13"/>
        </w:rPr>
        <w:t xml:space="preserve"> </w:t>
      </w:r>
      <w:r>
        <w:t>and</w:t>
      </w:r>
      <w:r>
        <w:rPr>
          <w:w w:val="102"/>
        </w:rPr>
        <w:t xml:space="preserve"> </w:t>
      </w:r>
      <w:r>
        <w:t>Standards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Office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Counsel.</w:t>
      </w:r>
    </w:p>
    <w:p w:rsidR="00F155DA" w:rsidRDefault="00C41FB6">
      <w:pPr>
        <w:pStyle w:val="BodyText"/>
        <w:spacing w:before="45" w:line="530" w:lineRule="exact"/>
        <w:ind w:right="6565"/>
      </w:pPr>
      <w:r>
        <w:t>Very</w:t>
      </w:r>
      <w:r>
        <w:rPr>
          <w:spacing w:val="15"/>
        </w:rPr>
        <w:t xml:space="preserve"> </w:t>
      </w:r>
      <w:r>
        <w:t>truly</w:t>
      </w:r>
      <w:r>
        <w:rPr>
          <w:spacing w:val="15"/>
        </w:rPr>
        <w:t xml:space="preserve"> </w:t>
      </w:r>
      <w:r>
        <w:t>yours,</w:t>
      </w:r>
      <w:r>
        <w:rPr>
          <w:w w:val="102"/>
        </w:rPr>
        <w:t xml:space="preserve"> </w:t>
      </w:r>
      <w:r>
        <w:t>Michael</w:t>
      </w:r>
      <w:r>
        <w:rPr>
          <w:spacing w:val="17"/>
        </w:rPr>
        <w:t xml:space="preserve"> </w:t>
      </w:r>
      <w:r>
        <w:t>S.</w:t>
      </w:r>
      <w:r>
        <w:rPr>
          <w:spacing w:val="17"/>
        </w:rPr>
        <w:t xml:space="preserve"> </w:t>
      </w:r>
      <w:proofErr w:type="spellStart"/>
      <w:r>
        <w:t>Alushin</w:t>
      </w:r>
      <w:proofErr w:type="spellEnd"/>
    </w:p>
    <w:p w:rsidR="00F155DA" w:rsidRDefault="00C41FB6">
      <w:pPr>
        <w:pStyle w:val="BodyText"/>
        <w:spacing w:line="196" w:lineRule="exact"/>
      </w:pPr>
      <w:r>
        <w:t>Director</w:t>
      </w:r>
    </w:p>
    <w:p w:rsidR="00F155DA" w:rsidRDefault="00C41FB6">
      <w:pPr>
        <w:pStyle w:val="BodyText"/>
        <w:spacing w:before="16" w:line="525" w:lineRule="auto"/>
        <w:ind w:right="3594"/>
      </w:pPr>
      <w:r>
        <w:lastRenderedPageBreak/>
        <w:t>Compliance</w:t>
      </w:r>
      <w:r>
        <w:rPr>
          <w:spacing w:val="20"/>
        </w:rPr>
        <w:t xml:space="preserve"> </w:t>
      </w:r>
      <w:r>
        <w:t>Assessment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Media</w:t>
      </w:r>
      <w:r>
        <w:rPr>
          <w:spacing w:val="21"/>
        </w:rPr>
        <w:t xml:space="preserve"> </w:t>
      </w:r>
      <w:r>
        <w:t>Programs</w:t>
      </w:r>
      <w:r>
        <w:rPr>
          <w:spacing w:val="20"/>
        </w:rPr>
        <w:t xml:space="preserve"> </w:t>
      </w:r>
      <w:r>
        <w:t>Division</w:t>
      </w:r>
      <w:r>
        <w:rPr>
          <w:w w:val="102"/>
        </w:rPr>
        <w:t xml:space="preserve"> </w:t>
      </w:r>
      <w:r>
        <w:t>Attachment</w:t>
      </w:r>
    </w:p>
    <w:p w:rsidR="00F155DA" w:rsidRDefault="00C41FB6">
      <w:pPr>
        <w:pStyle w:val="BodyText"/>
        <w:spacing w:before="8" w:line="255" w:lineRule="auto"/>
        <w:ind w:right="208"/>
      </w:pPr>
      <w:r>
        <w:t>cc:</w:t>
      </w:r>
      <w:r>
        <w:rPr>
          <w:spacing w:val="13"/>
        </w:rPr>
        <w:t xml:space="preserve"> </w:t>
      </w:r>
      <w:r>
        <w:t>Charlie</w:t>
      </w:r>
      <w:r>
        <w:rPr>
          <w:spacing w:val="14"/>
        </w:rPr>
        <w:t xml:space="preserve"> </w:t>
      </w:r>
      <w:proofErr w:type="spellStart"/>
      <w:r>
        <w:t>Garlow</w:t>
      </w:r>
      <w:proofErr w:type="spellEnd"/>
      <w:r>
        <w:t>,</w:t>
      </w:r>
      <w:r>
        <w:rPr>
          <w:spacing w:val="14"/>
        </w:rPr>
        <w:t xml:space="preserve"> </w:t>
      </w:r>
      <w:r>
        <w:t>Office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Regulatory</w:t>
      </w:r>
      <w:r>
        <w:rPr>
          <w:spacing w:val="14"/>
        </w:rPr>
        <w:t xml:space="preserve"> </w:t>
      </w:r>
      <w:r>
        <w:t>Enforcement</w:t>
      </w:r>
      <w:r>
        <w:rPr>
          <w:spacing w:val="14"/>
        </w:rPr>
        <w:t xml:space="preserve"> </w:t>
      </w:r>
      <w:r>
        <w:t>Susan</w:t>
      </w:r>
      <w:r>
        <w:rPr>
          <w:spacing w:val="14"/>
        </w:rPr>
        <w:t xml:space="preserve"> </w:t>
      </w:r>
      <w:r>
        <w:t>Fairchild,</w:t>
      </w:r>
      <w:r>
        <w:rPr>
          <w:spacing w:val="14"/>
        </w:rPr>
        <w:t xml:space="preserve"> </w:t>
      </w:r>
      <w:r>
        <w:t>Office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Air</w:t>
      </w:r>
      <w:r>
        <w:rPr>
          <w:spacing w:val="14"/>
        </w:rPr>
        <w:t xml:space="preserve"> </w:t>
      </w:r>
      <w:r>
        <w:t>Quality</w:t>
      </w:r>
      <w:r>
        <w:rPr>
          <w:w w:val="102"/>
        </w:rPr>
        <w:t xml:space="preserve"> </w:t>
      </w:r>
      <w:r>
        <w:t>Planning</w:t>
      </w:r>
      <w:r>
        <w:rPr>
          <w:spacing w:val="15"/>
        </w:rPr>
        <w:t xml:space="preserve"> </w:t>
      </w:r>
      <w:r>
        <w:t>Standards</w:t>
      </w:r>
      <w:r>
        <w:rPr>
          <w:spacing w:val="15"/>
        </w:rPr>
        <w:t xml:space="preserve"> </w:t>
      </w:r>
      <w:r>
        <w:t>Michael</w:t>
      </w:r>
      <w:r>
        <w:rPr>
          <w:spacing w:val="15"/>
        </w:rPr>
        <w:t xml:space="preserve"> </w:t>
      </w:r>
      <w:r>
        <w:t>Horowitz,</w:t>
      </w:r>
      <w:r>
        <w:rPr>
          <w:spacing w:val="15"/>
        </w:rPr>
        <w:t xml:space="preserve"> </w:t>
      </w:r>
      <w:r>
        <w:t>Office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Counsel</w:t>
      </w:r>
      <w:r>
        <w:rPr>
          <w:spacing w:val="15"/>
        </w:rPr>
        <w:t xml:space="preserve"> </w:t>
      </w:r>
      <w:r>
        <w:t>Robert</w:t>
      </w:r>
      <w:r>
        <w:rPr>
          <w:spacing w:val="15"/>
        </w:rPr>
        <w:t xml:space="preserve"> </w:t>
      </w:r>
      <w:r>
        <w:t>Trotter,</w:t>
      </w:r>
      <w:r>
        <w:rPr>
          <w:spacing w:val="15"/>
        </w:rPr>
        <w:t xml:space="preserve"> </w:t>
      </w:r>
      <w:r>
        <w:t>Region</w:t>
      </w:r>
      <w:r>
        <w:rPr>
          <w:spacing w:val="15"/>
        </w:rPr>
        <w:t xml:space="preserve"> </w:t>
      </w:r>
      <w:r>
        <w:t>IX</w:t>
      </w:r>
    </w:p>
    <w:sectPr w:rsidR="00F155DA" w:rsidSect="00C41FB6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55DA"/>
    <w:rsid w:val="00C41FB6"/>
    <w:rsid w:val="00F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Solvent and Mechanical Buffer to Remove Floor Mastic</dc:title>
  <dc:subject>Applicability Determination Index</dc:subject>
  <dc:creator>EPA/CAMPD</dc:creator>
  <cp:keywords>Asbestos</cp:keywords>
  <cp:lastModifiedBy>Kurt</cp:lastModifiedBy>
  <cp:revision>3</cp:revision>
  <cp:lastPrinted>2014-03-17T13:01:00Z</cp:lastPrinted>
  <dcterms:created xsi:type="dcterms:W3CDTF">2014-03-17T09:01:00Z</dcterms:created>
  <dcterms:modified xsi:type="dcterms:W3CDTF">2014-03-17T13:03:00Z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2004-06-07T00:00:00Z</vt:filetime>
  </property>
  <property fmtid="{D5CDD505-2E9C-101B-9397-08002B2CF9AE}" pid="3" name="LastSaved">
    <vt:filetime>2014-03-17T00:00:00Z</vt:filetime>
  </property>
</Properties>
</file>